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49" w:rsidRDefault="00C03149" w:rsidP="00C03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49">
        <w:rPr>
          <w:rFonts w:ascii="Times New Roman" w:hAnsi="Times New Roman" w:cs="Times New Roman"/>
          <w:b/>
          <w:sz w:val="28"/>
          <w:szCs w:val="28"/>
        </w:rPr>
        <w:t>Воспитание речевого слуха</w:t>
      </w:r>
    </w:p>
    <w:p w:rsidR="007E1268" w:rsidRPr="007E1268" w:rsidRDefault="007E1268" w:rsidP="00C031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E1268">
        <w:rPr>
          <w:rFonts w:ascii="Times New Roman" w:hAnsi="Times New Roman" w:cs="Times New Roman"/>
          <w:sz w:val="26"/>
          <w:szCs w:val="26"/>
        </w:rPr>
        <w:t>(консультация для родителей)</w:t>
      </w:r>
    </w:p>
    <w:p w:rsidR="007E1268" w:rsidRPr="007E1268" w:rsidRDefault="007E1268" w:rsidP="007E12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1268">
        <w:rPr>
          <w:rFonts w:ascii="Times New Roman" w:hAnsi="Times New Roman" w:cs="Times New Roman"/>
          <w:i/>
          <w:sz w:val="28"/>
          <w:szCs w:val="28"/>
        </w:rPr>
        <w:t>Волкова М.С., учитель-логопед</w:t>
      </w:r>
    </w:p>
    <w:p w:rsidR="002D1283" w:rsidRPr="00C03149" w:rsidRDefault="00C03149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 Человек с рождения существует в постоянном окружении многообразных звуков. Воспринимая звуки, он ориентируется в окружающей среде, общается с другими людьми, обменивается опытом в игровой, учебной и трудовой деятельности. В процессе слушания ребенок получает различную информацию. Во-первых, он узнает «ЧТО» или «О ЧЕМ» говорится. Во-вторых, «КТО» говорит, благодаря характерным индивидуальным особенностям голоса каждого человека. Наконец, «КАК» говорит, т. е. с каким эмоциональным отношением.</w:t>
      </w:r>
    </w:p>
    <w:p w:rsidR="00C03149" w:rsidRPr="00C03149" w:rsidRDefault="00C03149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Смысл слов, фраз и целых сообщений передается в устной речи с помощью комбинаций звуков. Правильное произношение звуков речи является важным условием точного понимания высказывания окружающими. Многое могут также «рассказать» тембр голоса, манера говорить и интонации. С их помощью можно узнать о чувствах и характере говорящего человека. Ведь голос бывает теплый и мягкий, грубый и мрачный, испуганный и робкий, ликующий и уверенный, твердый и торжествующий и еще </w:t>
      </w:r>
      <w:proofErr w:type="gramStart"/>
      <w:r w:rsidRPr="00C031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3149">
        <w:rPr>
          <w:rFonts w:ascii="Times New Roman" w:hAnsi="Times New Roman" w:cs="Times New Roman"/>
          <w:sz w:val="28"/>
          <w:szCs w:val="28"/>
        </w:rPr>
        <w:t xml:space="preserve"> множеством оттенков, выражающих самые разнообразные чувства, настроения и мысли человека. Как правило, эмоциональный контекст речи созвучен ее логическому смыслу и значительно его усиливает. Таким образом, в процессе восприятия детьми речи и усвоения произносительных навыков ведущая роль принадлежит слуховому анализатору, который, взаимодействуя с </w:t>
      </w:r>
      <w:proofErr w:type="spellStart"/>
      <w:r w:rsidRPr="00C03149">
        <w:rPr>
          <w:rFonts w:ascii="Times New Roman" w:hAnsi="Times New Roman" w:cs="Times New Roman"/>
          <w:sz w:val="28"/>
          <w:szCs w:val="28"/>
        </w:rPr>
        <w:t>речедвигательным</w:t>
      </w:r>
      <w:proofErr w:type="spellEnd"/>
      <w:r w:rsidRPr="00C03149">
        <w:rPr>
          <w:rFonts w:ascii="Times New Roman" w:hAnsi="Times New Roman" w:cs="Times New Roman"/>
          <w:sz w:val="28"/>
          <w:szCs w:val="28"/>
        </w:rPr>
        <w:t xml:space="preserve"> анализатором, направляет и контролирует работу речевых органов.</w:t>
      </w:r>
    </w:p>
    <w:p w:rsidR="00C03149" w:rsidRPr="00C03149" w:rsidRDefault="007618B4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03149" w:rsidRPr="00C03149">
        <w:rPr>
          <w:rFonts w:ascii="Times New Roman" w:hAnsi="Times New Roman" w:cs="Times New Roman"/>
          <w:sz w:val="28"/>
          <w:szCs w:val="28"/>
        </w:rPr>
        <w:t>ормирование фонематического слуха протекает в тесном взаимодействии с развитием артикуляции, причем наряду с общеизвестной зависимостью артикуляции от слуха отмечается и обратная зависимость: умение произнести тот или иной звук значительно облегчает ребенку его различение на слух. Закрепление правильного звукопроизношения во многом зависит от слухового контроля. Слуховой контроль над произношением сохраняет существенное значение и после того, как оно прочно усвоено и автоматизировано. Об этом можно судить по фактам постепенного расстройства произношения при потере или резком снижении слуха даже у взрослого человека. Наиболее отчетливо проявляется зависимость состояния произношения от слуха при врожденной или наступившей в раннем периоде жизни ребенка глухоте, которая влечет за собой немоту</w:t>
      </w:r>
      <w:r w:rsidR="00C03149" w:rsidRPr="00C03149">
        <w:rPr>
          <w:rFonts w:ascii="Times New Roman" w:hAnsi="Times New Roman" w:cs="Times New Roman"/>
          <w:sz w:val="28"/>
          <w:szCs w:val="28"/>
        </w:rPr>
        <w:t>.</w:t>
      </w:r>
    </w:p>
    <w:p w:rsidR="00C03149" w:rsidRPr="00C03149" w:rsidRDefault="00C03149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У детей с общим недоразвитием речи полноценное взаимодействие с окружающим миром нарушено. У них речь формируется с задержкой, наблюдаются недостатки звукопроизношения, отклонения в состоянии лексической и грамматической языковых подсистемах. В основе этих расстройств лежит нарушение различения смыслоразличительных признаков звуков – фонем, что затрудняет формирование фонематического анализа, синтеза, а также фонематических и морфологических обобщений. Это приводит к ограниченности словаря, неточности смысловых значений, </w:t>
      </w:r>
      <w:r w:rsidRPr="00C03149">
        <w:rPr>
          <w:rFonts w:ascii="Times New Roman" w:hAnsi="Times New Roman" w:cs="Times New Roman"/>
          <w:sz w:val="28"/>
          <w:szCs w:val="28"/>
        </w:rPr>
        <w:lastRenderedPageBreak/>
        <w:t>недостаточному пониманию грамматических категорий. У дошкольников с недоразвитием речи также наблюдаются неустойчивое внимание, небольшой</w:t>
      </w:r>
      <w:r w:rsidRPr="00C03149">
        <w:rPr>
          <w:rFonts w:ascii="Times New Roman" w:hAnsi="Times New Roman" w:cs="Times New Roman"/>
          <w:sz w:val="28"/>
          <w:szCs w:val="28"/>
        </w:rPr>
        <w:t xml:space="preserve"> </w:t>
      </w:r>
      <w:r w:rsidRPr="00C03149">
        <w:rPr>
          <w:rFonts w:ascii="Times New Roman" w:hAnsi="Times New Roman" w:cs="Times New Roman"/>
          <w:sz w:val="28"/>
          <w:szCs w:val="28"/>
        </w:rPr>
        <w:t>объем памяти, низкий контроль чужой и собственной речи</w:t>
      </w:r>
      <w:r w:rsidRPr="00C03149">
        <w:rPr>
          <w:rFonts w:ascii="Times New Roman" w:hAnsi="Times New Roman" w:cs="Times New Roman"/>
          <w:sz w:val="28"/>
          <w:szCs w:val="28"/>
        </w:rPr>
        <w:t>.</w:t>
      </w:r>
    </w:p>
    <w:p w:rsidR="00C03149" w:rsidRPr="00C03149" w:rsidRDefault="00C03149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Нужно следить за изменениями в речи и поведении ребенка (особенно во время или после простуды), которые могут означать, что он стал хуже слышать: </w:t>
      </w:r>
    </w:p>
    <w:p w:rsidR="00C03149" w:rsidRPr="00C03149" w:rsidRDefault="00C03149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sym w:font="Symbol" w:char="F0B7"/>
      </w:r>
      <w:r w:rsidRPr="00C03149">
        <w:rPr>
          <w:rFonts w:ascii="Times New Roman" w:hAnsi="Times New Roman" w:cs="Times New Roman"/>
          <w:sz w:val="28"/>
          <w:szCs w:val="28"/>
        </w:rPr>
        <w:t xml:space="preserve"> у ребенка изменился темп речи (он стал говорить м</w:t>
      </w:r>
      <w:r w:rsidR="007618B4">
        <w:rPr>
          <w:rFonts w:ascii="Times New Roman" w:hAnsi="Times New Roman" w:cs="Times New Roman"/>
          <w:sz w:val="28"/>
          <w:szCs w:val="28"/>
        </w:rPr>
        <w:t>едленнее или быстрее обычного);</w:t>
      </w:r>
    </w:p>
    <w:p w:rsidR="00C03149" w:rsidRPr="00C03149" w:rsidRDefault="00C03149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sym w:font="Symbol" w:char="F0B7"/>
      </w:r>
      <w:r w:rsidRPr="00C03149">
        <w:rPr>
          <w:rFonts w:ascii="Times New Roman" w:hAnsi="Times New Roman" w:cs="Times New Roman"/>
          <w:sz w:val="28"/>
          <w:szCs w:val="28"/>
        </w:rPr>
        <w:t xml:space="preserve"> ребенок стал говорить громче обычного, не реагировать на тихие звуки; </w:t>
      </w:r>
    </w:p>
    <w:p w:rsidR="00C03149" w:rsidRPr="00C03149" w:rsidRDefault="00C03149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sym w:font="Symbol" w:char="F0B7"/>
      </w:r>
      <w:r w:rsidRPr="00C03149">
        <w:rPr>
          <w:rFonts w:ascii="Times New Roman" w:hAnsi="Times New Roman" w:cs="Times New Roman"/>
          <w:sz w:val="28"/>
          <w:szCs w:val="28"/>
        </w:rPr>
        <w:t xml:space="preserve"> он не понимает отдельные сл</w:t>
      </w:r>
      <w:r w:rsidR="007618B4">
        <w:rPr>
          <w:rFonts w:ascii="Times New Roman" w:hAnsi="Times New Roman" w:cs="Times New Roman"/>
          <w:sz w:val="28"/>
          <w:szCs w:val="28"/>
        </w:rPr>
        <w:t>ова, находясь в шумной комнате;</w:t>
      </w:r>
    </w:p>
    <w:p w:rsidR="00C03149" w:rsidRPr="00C03149" w:rsidRDefault="00C03149" w:rsidP="00C0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sym w:font="Symbol" w:char="F0B7"/>
      </w:r>
      <w:r w:rsidRPr="00C03149">
        <w:rPr>
          <w:rFonts w:ascii="Times New Roman" w:hAnsi="Times New Roman" w:cs="Times New Roman"/>
          <w:sz w:val="28"/>
          <w:szCs w:val="28"/>
        </w:rPr>
        <w:t xml:space="preserve"> ребенок стал чаще обычного переспрашивать в ответ на обращение к нему,</w:t>
      </w:r>
      <w:r w:rsidRPr="00C03149">
        <w:rPr>
          <w:rFonts w:ascii="Times New Roman" w:hAnsi="Times New Roman" w:cs="Times New Roman"/>
          <w:sz w:val="28"/>
          <w:szCs w:val="28"/>
        </w:rPr>
        <w:t xml:space="preserve"> </w:t>
      </w:r>
      <w:r w:rsidR="007618B4">
        <w:rPr>
          <w:rFonts w:ascii="Times New Roman" w:hAnsi="Times New Roman" w:cs="Times New Roman"/>
          <w:sz w:val="28"/>
          <w:szCs w:val="28"/>
        </w:rPr>
        <w:t>прислушиваться;</w:t>
      </w:r>
    </w:p>
    <w:p w:rsidR="00C03149" w:rsidRPr="007618B4" w:rsidRDefault="00C03149" w:rsidP="00C0314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B4">
        <w:rPr>
          <w:rFonts w:ascii="Times New Roman" w:hAnsi="Times New Roman" w:cs="Times New Roman"/>
          <w:sz w:val="28"/>
          <w:szCs w:val="28"/>
        </w:rPr>
        <w:t>ребенок стал следить глазами за артикуляцией говорящего, его мимикой,</w:t>
      </w:r>
      <w:r w:rsidRPr="007618B4">
        <w:rPr>
          <w:rFonts w:ascii="Times New Roman" w:hAnsi="Times New Roman" w:cs="Times New Roman"/>
          <w:sz w:val="28"/>
          <w:szCs w:val="28"/>
        </w:rPr>
        <w:t xml:space="preserve"> </w:t>
      </w:r>
      <w:r w:rsidRPr="007618B4">
        <w:rPr>
          <w:rFonts w:ascii="Times New Roman" w:hAnsi="Times New Roman" w:cs="Times New Roman"/>
          <w:sz w:val="28"/>
          <w:szCs w:val="28"/>
        </w:rPr>
        <w:t>речь ребенка монотонна, невыразительна,</w:t>
      </w:r>
      <w:r w:rsidRPr="007618B4">
        <w:rPr>
          <w:rFonts w:ascii="Times New Roman" w:hAnsi="Times New Roman" w:cs="Times New Roman"/>
          <w:sz w:val="28"/>
          <w:szCs w:val="28"/>
        </w:rPr>
        <w:t xml:space="preserve"> </w:t>
      </w:r>
      <w:r w:rsidRPr="007618B4">
        <w:rPr>
          <w:rFonts w:ascii="Times New Roman" w:hAnsi="Times New Roman" w:cs="Times New Roman"/>
          <w:sz w:val="28"/>
          <w:szCs w:val="28"/>
        </w:rPr>
        <w:t>в речи отмечаются неустойчивые замены и смешения звуков, оглушение и озвончение</w:t>
      </w:r>
      <w:r w:rsidRPr="007618B4">
        <w:rPr>
          <w:rFonts w:ascii="Times New Roman" w:hAnsi="Times New Roman" w:cs="Times New Roman"/>
          <w:sz w:val="28"/>
          <w:szCs w:val="28"/>
        </w:rPr>
        <w:t xml:space="preserve"> </w:t>
      </w:r>
      <w:r w:rsidRPr="007618B4">
        <w:rPr>
          <w:rFonts w:ascii="Times New Roman" w:hAnsi="Times New Roman" w:cs="Times New Roman"/>
          <w:sz w:val="28"/>
          <w:szCs w:val="28"/>
        </w:rPr>
        <w:t>звуков,</w:t>
      </w:r>
      <w:r w:rsidR="007618B4" w:rsidRPr="007618B4">
        <w:rPr>
          <w:rFonts w:ascii="Times New Roman" w:hAnsi="Times New Roman" w:cs="Times New Roman"/>
          <w:sz w:val="28"/>
          <w:szCs w:val="28"/>
        </w:rPr>
        <w:t xml:space="preserve"> </w:t>
      </w:r>
      <w:r w:rsidR="007618B4">
        <w:rPr>
          <w:rFonts w:ascii="Times New Roman" w:hAnsi="Times New Roman" w:cs="Times New Roman"/>
          <w:sz w:val="28"/>
          <w:szCs w:val="28"/>
        </w:rPr>
        <w:t>опускает начало или конец слова;</w:t>
      </w:r>
    </w:p>
    <w:p w:rsidR="00C03149" w:rsidRPr="00C03149" w:rsidRDefault="007618B4" w:rsidP="00C0314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телевизор или гаджет на большую громкость;</w:t>
      </w:r>
    </w:p>
    <w:p w:rsidR="00C03149" w:rsidRPr="00C03149" w:rsidRDefault="00C03149" w:rsidP="00C0314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речь ребенка отстает в развитии по сравнению с другими детьми-сверстниками.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Если замечены эти проявления, следует обратиться к врачу за консультацией. При</w:t>
      </w:r>
      <w:r w:rsidRPr="00C03149">
        <w:rPr>
          <w:rFonts w:ascii="Times New Roman" w:hAnsi="Times New Roman" w:cs="Times New Roman"/>
          <w:sz w:val="28"/>
          <w:szCs w:val="28"/>
        </w:rPr>
        <w:t xml:space="preserve"> </w:t>
      </w:r>
      <w:r w:rsidRPr="00C03149">
        <w:rPr>
          <w:rFonts w:ascii="Times New Roman" w:hAnsi="Times New Roman" w:cs="Times New Roman"/>
          <w:sz w:val="28"/>
          <w:szCs w:val="28"/>
        </w:rPr>
        <w:t>обнаружении снижения слуха даже в минимальной степени, ребенку должно быть назначено</w:t>
      </w:r>
      <w:r w:rsidRPr="00C03149">
        <w:rPr>
          <w:rFonts w:ascii="Times New Roman" w:hAnsi="Times New Roman" w:cs="Times New Roman"/>
          <w:sz w:val="28"/>
          <w:szCs w:val="28"/>
        </w:rPr>
        <w:t xml:space="preserve"> </w:t>
      </w:r>
      <w:r w:rsidRPr="00C03149">
        <w:rPr>
          <w:rFonts w:ascii="Times New Roman" w:hAnsi="Times New Roman" w:cs="Times New Roman"/>
          <w:sz w:val="28"/>
          <w:szCs w:val="28"/>
        </w:rPr>
        <w:t>лечение. Восстановление слуховой функции обеспечивает полноценную способность слышать и</w:t>
      </w:r>
      <w:r w:rsidRPr="00C03149">
        <w:rPr>
          <w:rFonts w:ascii="Times New Roman" w:hAnsi="Times New Roman" w:cs="Times New Roman"/>
          <w:sz w:val="28"/>
          <w:szCs w:val="28"/>
        </w:rPr>
        <w:t xml:space="preserve"> </w:t>
      </w:r>
      <w:r w:rsidRPr="00C03149">
        <w:rPr>
          <w:rFonts w:ascii="Times New Roman" w:hAnsi="Times New Roman" w:cs="Times New Roman"/>
          <w:sz w:val="28"/>
          <w:szCs w:val="28"/>
        </w:rPr>
        <w:t>слушать. Это особенно важно для нормального развития речи и других высших психических</w:t>
      </w:r>
      <w:r w:rsidRPr="00C03149">
        <w:rPr>
          <w:rFonts w:ascii="Times New Roman" w:hAnsi="Times New Roman" w:cs="Times New Roman"/>
          <w:sz w:val="28"/>
          <w:szCs w:val="28"/>
        </w:rPr>
        <w:t xml:space="preserve"> </w:t>
      </w:r>
      <w:r w:rsidRPr="00C03149">
        <w:rPr>
          <w:rFonts w:ascii="Times New Roman" w:hAnsi="Times New Roman" w:cs="Times New Roman"/>
          <w:sz w:val="28"/>
          <w:szCs w:val="28"/>
        </w:rPr>
        <w:t>функций в первые годы жизни.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Одним из направлений работы является воспитание речевого слуха (интонационного, фонетического, фонематического) у детей. В основе речевого слуха лежат умения, связанные с различением акустических характеристик звуков (высоты, громкости, длительности и др.). Наиболее легко их определять на материале неречевых звуков. Поэтому развивать слуховое восприятие и, соответственно речь детей, целесообразно начинать с неречевых звуков.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На начальных этапах следует развивать у детей понимание речи, а также их слуховое внимание и слуховую память. Для этого в игровых ситуациях дети, вслушиваясь в звучащую речь </w:t>
      </w:r>
      <w:r w:rsidR="007618B4">
        <w:rPr>
          <w:rFonts w:ascii="Times New Roman" w:hAnsi="Times New Roman" w:cs="Times New Roman"/>
          <w:sz w:val="28"/>
          <w:szCs w:val="28"/>
        </w:rPr>
        <w:t>взрослого</w:t>
      </w:r>
      <w:r w:rsidRPr="00C03149">
        <w:rPr>
          <w:rFonts w:ascii="Times New Roman" w:hAnsi="Times New Roman" w:cs="Times New Roman"/>
          <w:sz w:val="28"/>
          <w:szCs w:val="28"/>
        </w:rPr>
        <w:t xml:space="preserve">, выполняют определенные действия с различными игрушками, предметами: находят из нескольких предметов </w:t>
      </w:r>
      <w:proofErr w:type="gramStart"/>
      <w:r w:rsidRPr="00C03149">
        <w:rPr>
          <w:rFonts w:ascii="Times New Roman" w:hAnsi="Times New Roman" w:cs="Times New Roman"/>
          <w:sz w:val="28"/>
          <w:szCs w:val="28"/>
        </w:rPr>
        <w:t>названный</w:t>
      </w:r>
      <w:proofErr w:type="gramEnd"/>
      <w:r w:rsidRPr="00C03149">
        <w:rPr>
          <w:rFonts w:ascii="Times New Roman" w:hAnsi="Times New Roman" w:cs="Times New Roman"/>
          <w:sz w:val="28"/>
          <w:szCs w:val="28"/>
        </w:rPr>
        <w:t xml:space="preserve">; выполняют действия с предметами по инструкции. Например: одень куклу; поставь машинку в «гараж», сложи кубики, возьми карандаши и нарисуй зеленую елочку и т.п. Затем самостоятельно называют используемые предметы, их действия и признаки. Такие упражнения способствуют не только обогащению словарного запаса детей, но и активизируют их интерес к речи как средству познания </w:t>
      </w:r>
      <w:r w:rsidRPr="00C03149">
        <w:rPr>
          <w:rFonts w:ascii="Times New Roman" w:hAnsi="Times New Roman" w:cs="Times New Roman"/>
          <w:sz w:val="28"/>
          <w:szCs w:val="28"/>
        </w:rPr>
        <w:lastRenderedPageBreak/>
        <w:t>окружающего мира, положительно влияют на формирование мотивации общения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Вначале проводятся игры, активизирующие слуховые ощущения и слуховое внимание ребенка. Это можно сделать следующим образом: 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- «Слушай звуки»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Взрослый, стоя сзади ребенка, ударяет палочкой по барабану (звенит колокольчиком, «пищит» игрушкой, стучит по столу, мнет бумагу и т.д.). Ребенок должен отреагировать на услышанный звук поднятием руки (поворотом головы, хлопком, откладыванием фишки т.п.). 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- «Двигайся на звук» 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В</w:t>
      </w:r>
      <w:r w:rsidR="007618B4">
        <w:rPr>
          <w:rFonts w:ascii="Times New Roman" w:hAnsi="Times New Roman" w:cs="Times New Roman"/>
          <w:sz w:val="28"/>
          <w:szCs w:val="28"/>
        </w:rPr>
        <w:t>зрослый</w:t>
      </w:r>
      <w:r w:rsidRPr="00C03149">
        <w:rPr>
          <w:rFonts w:ascii="Times New Roman" w:hAnsi="Times New Roman" w:cs="Times New Roman"/>
          <w:sz w:val="28"/>
          <w:szCs w:val="28"/>
        </w:rPr>
        <w:t xml:space="preserve">, спрятав за спиной погремушку (колокольчик, бубен), предлагает ребенку прыгнуть, если он услышит звук. Услышав звучащую погремушку, ребенок подпрыгивает. 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- «Сторож» (в игре принимают участие не менее 3 человек). 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Ребенок становится спиной к стулу, на котором лежит флажок (любая игрушка). </w:t>
      </w:r>
      <w:r w:rsidR="007618B4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C03149">
        <w:rPr>
          <w:rFonts w:ascii="Times New Roman" w:hAnsi="Times New Roman" w:cs="Times New Roman"/>
          <w:sz w:val="28"/>
          <w:szCs w:val="28"/>
        </w:rPr>
        <w:t>с бубном в руках стоит на некотором расстоянии. Другой ребенок очень тихо подходит к стулу, чтобы взять флажок. Когда он находится близко от цели, звучит бубен. По этому сигналу оба ребенка стараются схватить флажок. Кто схватит флажок, тот становится «сторожем».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- «Покажи, что звучит»</w:t>
      </w:r>
      <w:r w:rsidR="007618B4">
        <w:rPr>
          <w:rFonts w:ascii="Times New Roman" w:hAnsi="Times New Roman" w:cs="Times New Roman"/>
          <w:sz w:val="28"/>
          <w:szCs w:val="28"/>
        </w:rPr>
        <w:t>.</w:t>
      </w:r>
    </w:p>
    <w:p w:rsidR="007618B4" w:rsidRDefault="007618B4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C03149" w:rsidRPr="00C03149">
        <w:rPr>
          <w:rFonts w:ascii="Times New Roman" w:hAnsi="Times New Roman" w:cs="Times New Roman"/>
          <w:sz w:val="28"/>
          <w:szCs w:val="28"/>
        </w:rPr>
        <w:t xml:space="preserve"> воспроизводит звучание одним из предметов, спрятанных за ширмой. Затем ребенку предлагается показать звучавший предмет и еще раз его озвучить, проверив себя. 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- «Будь внимательный»</w:t>
      </w:r>
      <w:r w:rsidR="007618B4">
        <w:rPr>
          <w:rFonts w:ascii="Times New Roman" w:hAnsi="Times New Roman" w:cs="Times New Roman"/>
          <w:sz w:val="28"/>
          <w:szCs w:val="28"/>
        </w:rPr>
        <w:t>.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По инструкции взрослого ребенок выполняет различные движения, соотнося их с разными звучаниями. Например, на звук свистка должен поднять руки вверх, на звук дудочки – удерживать руки впереди, а на звук шарманки - развести их в стороны.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- «Найди мишку» Ребенок должен найти спрятанную игрушку, ориентируясь на громкость звукового сигнала, (например, бубна). Чем громче звучит бубен, тем ближе ребенок к спрятанной игрушке. 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- «Близко - далеко»</w:t>
      </w:r>
      <w:r w:rsidR="007618B4">
        <w:rPr>
          <w:rFonts w:ascii="Times New Roman" w:hAnsi="Times New Roman" w:cs="Times New Roman"/>
          <w:sz w:val="28"/>
          <w:szCs w:val="28"/>
        </w:rPr>
        <w:t>.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На магнитофоне воспроизводится аудиозапись голосов животных (птиц). Далее регулятором увеличивается или уменьшается громкость звучания. Ребенок должен ответить предложением, далеко или близко слышится голос (например, мяуканье кошки). 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- «Покажи звук»</w:t>
      </w:r>
      <w:r w:rsidR="007618B4">
        <w:rPr>
          <w:rFonts w:ascii="Times New Roman" w:hAnsi="Times New Roman" w:cs="Times New Roman"/>
          <w:sz w:val="28"/>
          <w:szCs w:val="28"/>
        </w:rPr>
        <w:t>.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Ребенку даются две карточки: на одной из них изображена короткая полоска, на другой - длинная полоса. В</w:t>
      </w:r>
      <w:r w:rsidR="007618B4">
        <w:rPr>
          <w:rFonts w:ascii="Times New Roman" w:hAnsi="Times New Roman" w:cs="Times New Roman"/>
          <w:sz w:val="28"/>
          <w:szCs w:val="28"/>
        </w:rPr>
        <w:t>зрослый</w:t>
      </w:r>
      <w:r w:rsidRPr="00C03149">
        <w:rPr>
          <w:rFonts w:ascii="Times New Roman" w:hAnsi="Times New Roman" w:cs="Times New Roman"/>
          <w:sz w:val="28"/>
          <w:szCs w:val="28"/>
        </w:rPr>
        <w:t xml:space="preserve"> бубном издает длинные и короткие звучания, а ребенок показывает карточку, соответствующую длительности звука. 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- «Долгий звук – короткий звук»</w:t>
      </w:r>
      <w:r w:rsidR="007618B4">
        <w:rPr>
          <w:rFonts w:ascii="Times New Roman" w:hAnsi="Times New Roman" w:cs="Times New Roman"/>
          <w:sz w:val="28"/>
          <w:szCs w:val="28"/>
        </w:rPr>
        <w:t>.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lastRenderedPageBreak/>
        <w:t>Ребенок воспроизводит звучания на музыкальных инструментах, но прежде, чем играть предупреждает коротко или долго будет длиться звучание.</w:t>
      </w:r>
    </w:p>
    <w:p w:rsidR="007618B4" w:rsidRDefault="007618B4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3149" w:rsidRPr="00C03149">
        <w:rPr>
          <w:rFonts w:ascii="Times New Roman" w:hAnsi="Times New Roman" w:cs="Times New Roman"/>
          <w:sz w:val="28"/>
          <w:szCs w:val="28"/>
        </w:rPr>
        <w:t xml:space="preserve"> «Угадай меня»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 Перед ребенком на столе лежат две игрушки: одна звучит низко, другая – высоко (барабан и игрушка, издающая писк; погремушка и свисток; барабан и колокольчик т.д.). По словесной команде взрослого («Высокий звук» или «Низкий звук») ребенок выбирает подходящую игрушку и проверяет себя, воспроизводя звучание.</w:t>
      </w:r>
    </w:p>
    <w:p w:rsidR="007618B4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- «Похожие звуки»</w:t>
      </w:r>
      <w:r w:rsidR="007618B4">
        <w:rPr>
          <w:rFonts w:ascii="Times New Roman" w:hAnsi="Times New Roman" w:cs="Times New Roman"/>
          <w:sz w:val="28"/>
          <w:szCs w:val="28"/>
        </w:rPr>
        <w:t>.</w:t>
      </w:r>
    </w:p>
    <w:p w:rsidR="007E1268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Перед ребенком выставляется ряд картинок, на которых изображены животные, птицы, различные предметы (картинок больше, чем последующих звучаний). Ребенок называет предметы на картинках. Мама просит ребенка внимательно прослушать звучания (высокие и низкие), выбрать подходящую картинку и объяснить свой выбор. </w:t>
      </w:r>
    </w:p>
    <w:p w:rsidR="007E1268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>Также следует предлагать ребенку прослушивать различные музыкальные произведения или их фрагменты. При этом важно научить его различать звучание одного инструмента (соло) и</w:t>
      </w:r>
      <w:r w:rsidR="007E1268">
        <w:rPr>
          <w:rFonts w:ascii="Times New Roman" w:hAnsi="Times New Roman" w:cs="Times New Roman"/>
          <w:sz w:val="28"/>
          <w:szCs w:val="28"/>
        </w:rPr>
        <w:t xml:space="preserve"> </w:t>
      </w:r>
      <w:r w:rsidRPr="00C03149">
        <w:rPr>
          <w:rFonts w:ascii="Times New Roman" w:hAnsi="Times New Roman" w:cs="Times New Roman"/>
          <w:sz w:val="28"/>
          <w:szCs w:val="28"/>
        </w:rPr>
        <w:t>многих (оркестр). Развитию слухового восприятия способствует различение простых и усложненных музыкальных ритмов (редкого, частого) и темпов (умеренного, быстрого, медленного). Эти умения формируются в процессе проведения игровых приемов под музыку. Дети отстукивают, отхлопывают различный по сложности музыкальный ритм, стараются воспроизвести его с помощью звучащих игрушек (бубна, барабана, погремушки и др.). Затем синхронно выполняют плавные или ритмичные движения, в зависимости от темпа и ритма</w:t>
      </w:r>
      <w:r w:rsidR="007E1268">
        <w:rPr>
          <w:rFonts w:ascii="Times New Roman" w:hAnsi="Times New Roman" w:cs="Times New Roman"/>
          <w:sz w:val="28"/>
          <w:szCs w:val="28"/>
        </w:rPr>
        <w:t xml:space="preserve"> </w:t>
      </w:r>
      <w:r w:rsidRPr="00C03149">
        <w:rPr>
          <w:rFonts w:ascii="Times New Roman" w:hAnsi="Times New Roman" w:cs="Times New Roman"/>
          <w:sz w:val="28"/>
          <w:szCs w:val="28"/>
        </w:rPr>
        <w:t xml:space="preserve">музыки: например, плавно «укачивают» мишку или подбрасывают мяч; «красят кисточкой потолок», «ключом открывают дверь», «солят салат» и т.д. </w:t>
      </w:r>
    </w:p>
    <w:p w:rsidR="00C03149" w:rsidRPr="00C03149" w:rsidRDefault="00C03149" w:rsidP="00C0314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9">
        <w:rPr>
          <w:rFonts w:ascii="Times New Roman" w:hAnsi="Times New Roman" w:cs="Times New Roman"/>
          <w:sz w:val="28"/>
          <w:szCs w:val="28"/>
        </w:rPr>
        <w:t xml:space="preserve">После того, как дети научились различать отдельные характеристики неречевых звуков (громкость, высоту, длительность) проводятся упражнения, направленные на дифференциацию эмоционально-выразительных характеристик звуков, воспринимаемых целостно - тембра. В процессе прослушивания аудиозаписей различных неречевых звучаний (звуков окружающей природы, фрагментов музыкальных произведений) ребенок учится правильно эмоционально реагировать на звучания и передавать многообразные оттенки слуховых образов. Например, слушая грохот грома, мяуканье кошки, громкий стук, пенье птиц, рычанье медведя, дети выражают свое отношение к </w:t>
      </w:r>
      <w:proofErr w:type="gramStart"/>
      <w:r w:rsidRPr="00C03149">
        <w:rPr>
          <w:rFonts w:ascii="Times New Roman" w:hAnsi="Times New Roman" w:cs="Times New Roman"/>
          <w:sz w:val="28"/>
          <w:szCs w:val="28"/>
        </w:rPr>
        <w:t>воспринятому</w:t>
      </w:r>
      <w:proofErr w:type="gramEnd"/>
      <w:r w:rsidRPr="00C03149">
        <w:rPr>
          <w:rFonts w:ascii="Times New Roman" w:hAnsi="Times New Roman" w:cs="Times New Roman"/>
          <w:sz w:val="28"/>
          <w:szCs w:val="28"/>
        </w:rPr>
        <w:t xml:space="preserve"> с помощью движений и мимики лица (страх, радость т.д.).</w:t>
      </w:r>
    </w:p>
    <w:p w:rsidR="007E1268" w:rsidRDefault="007E1268" w:rsidP="007E12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68" w:rsidRDefault="007E1268" w:rsidP="007E12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68" w:rsidRDefault="007E1268" w:rsidP="007E12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68" w:rsidRDefault="007E1268" w:rsidP="007E12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149" w:rsidRPr="007E1268" w:rsidRDefault="007E1268" w:rsidP="007E126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268">
        <w:rPr>
          <w:rFonts w:ascii="Times New Roman" w:hAnsi="Times New Roman" w:cs="Times New Roman"/>
          <w:sz w:val="26"/>
          <w:szCs w:val="26"/>
        </w:rPr>
        <w:t>Источник: Ж</w:t>
      </w:r>
      <w:r w:rsidRPr="007E1268">
        <w:rPr>
          <w:rFonts w:ascii="Times New Roman" w:hAnsi="Times New Roman" w:cs="Times New Roman"/>
          <w:sz w:val="26"/>
          <w:szCs w:val="26"/>
        </w:rPr>
        <w:t>урнал «Дошкольное воспитание</w:t>
      </w:r>
      <w:r w:rsidRPr="007E1268">
        <w:rPr>
          <w:rFonts w:ascii="Times New Roman" w:hAnsi="Times New Roman" w:cs="Times New Roman"/>
          <w:sz w:val="26"/>
          <w:szCs w:val="26"/>
        </w:rPr>
        <w:t>»</w:t>
      </w:r>
      <w:r w:rsidRPr="007E1268">
        <w:rPr>
          <w:rFonts w:ascii="Times New Roman" w:hAnsi="Times New Roman" w:cs="Times New Roman"/>
          <w:sz w:val="26"/>
          <w:szCs w:val="26"/>
        </w:rPr>
        <w:t>, 2006. № 11</w:t>
      </w:r>
      <w:bookmarkStart w:id="0" w:name="_GoBack"/>
      <w:bookmarkEnd w:id="0"/>
    </w:p>
    <w:sectPr w:rsidR="00C03149" w:rsidRPr="007E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C40"/>
    <w:multiLevelType w:val="hybridMultilevel"/>
    <w:tmpl w:val="450A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80FFB"/>
    <w:multiLevelType w:val="hybridMultilevel"/>
    <w:tmpl w:val="789ED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4D7CD0"/>
    <w:multiLevelType w:val="hybridMultilevel"/>
    <w:tmpl w:val="AE160BEC"/>
    <w:lvl w:ilvl="0" w:tplc="C532807C">
      <w:numFmt w:val="bullet"/>
      <w:lvlText w:val="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84"/>
    <w:rsid w:val="002D1283"/>
    <w:rsid w:val="007618B4"/>
    <w:rsid w:val="007E1268"/>
    <w:rsid w:val="00C03149"/>
    <w:rsid w:val="00D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2025-01-22T17:30:00Z</dcterms:created>
  <dcterms:modified xsi:type="dcterms:W3CDTF">2025-01-22T17:57:00Z</dcterms:modified>
</cp:coreProperties>
</file>